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27649">
      <w:pPr>
        <w:pStyle w:val="4"/>
        <w:bidi w:val="0"/>
        <w:jc w:val="center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我院</w:t>
      </w:r>
      <w:r>
        <w:rPr>
          <w:rFonts w:hint="eastAsia"/>
        </w:rPr>
        <w:t>23级学科地理专硕</w:t>
      </w:r>
      <w:r>
        <w:rPr>
          <w:rFonts w:hint="eastAsia"/>
          <w:lang w:val="en-US" w:eastAsia="zh-CN"/>
        </w:rPr>
        <w:t>论文</w:t>
      </w:r>
      <w:r>
        <w:rPr>
          <w:rFonts w:hint="eastAsia"/>
        </w:rPr>
        <w:t>开题顺利举行</w:t>
      </w:r>
    </w:p>
    <w:bookmarkEnd w:id="0"/>
    <w:p w14:paraId="52E1D1FC">
      <w:pPr>
        <w:ind w:firstLine="420" w:firstLineChars="200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eastAsia="zh-CN"/>
        </w:rPr>
        <w:t>5</w:t>
      </w:r>
      <w:r>
        <w:rPr>
          <w:rFonts w:hint="eastAsia"/>
        </w:rPr>
        <w:t>年3月8日上午8:30，海南师范大学教师教育学院2023级学科教学（地理）专业硕士学位论文开题答辩会在实验楼703教室如期举行。本次会议由</w:t>
      </w:r>
      <w:r>
        <w:rPr>
          <w:rFonts w:hint="eastAsia"/>
          <w:lang w:eastAsia="zh-CN"/>
        </w:rPr>
        <w:t>海南师范大学降同昌博士主持</w:t>
      </w:r>
      <w:r>
        <w:rPr>
          <w:rFonts w:hint="eastAsia"/>
        </w:rPr>
        <w:t>，特邀</w:t>
      </w:r>
      <w:r>
        <w:rPr>
          <w:rFonts w:hint="eastAsia"/>
          <w:lang w:eastAsia="zh-CN"/>
        </w:rPr>
        <w:t>赵志忠</w:t>
      </w:r>
      <w:r>
        <w:rPr>
          <w:rFonts w:hint="eastAsia"/>
        </w:rPr>
        <w:t>、谢海涛、唐少霞、咸生伍、赵从举、宋洁华等多位专家组成评审组，</w:t>
      </w:r>
      <w:r>
        <w:rPr>
          <w:rFonts w:hint="eastAsia"/>
          <w:lang w:val="en-US" w:eastAsia="zh-CN"/>
        </w:rPr>
        <w:t>评审23级论文开题报告</w:t>
      </w:r>
      <w:r>
        <w:rPr>
          <w:rFonts w:hint="eastAsia"/>
        </w:rPr>
        <w:t>。24级</w:t>
      </w:r>
      <w:r>
        <w:rPr>
          <w:rFonts w:hint="eastAsia"/>
          <w:lang w:val="en-US" w:eastAsia="zh-CN"/>
        </w:rPr>
        <w:t>学生现场观摩</w:t>
      </w:r>
      <w:r>
        <w:rPr>
          <w:rFonts w:hint="eastAsia"/>
        </w:rPr>
        <w:t>。</w:t>
      </w:r>
    </w:p>
    <w:p w14:paraId="057FBE16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严谨评审，精准把脉</w:t>
      </w:r>
    </w:p>
    <w:p w14:paraId="36DC7A9F">
      <w:pPr>
        <w:ind w:firstLine="420" w:firstLineChars="200"/>
        <w:rPr>
          <w:rFonts w:hint="eastAsia"/>
        </w:rPr>
      </w:pPr>
      <w:r>
        <w:rPr>
          <w:rFonts w:hint="eastAsia"/>
        </w:rPr>
        <w:t>会议伊始，赵志忠老师介绍了开题答辩的流程与要求，强调开题环节对研究生培养质量的关键作用。23级研究生依次围绕选题背景、研究设计、创新价值等内容进行汇报。评审专家从理论逻辑、研究方法、可行性等维度</w:t>
      </w:r>
      <w:r>
        <w:rPr>
          <w:rFonts w:hint="eastAsia"/>
          <w:lang w:val="en-US" w:eastAsia="zh-CN"/>
        </w:rPr>
        <w:t>进行点评，学生耐心听取专家建议</w:t>
      </w:r>
      <w:r>
        <w:rPr>
          <w:rFonts w:hint="eastAsia"/>
        </w:rPr>
        <w:t>。</w:t>
      </w:r>
    </w:p>
    <w:p w14:paraId="0FAAEF88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薪火相传，共促成长</w:t>
      </w:r>
    </w:p>
    <w:p w14:paraId="7AC30890">
      <w:pPr>
        <w:ind w:firstLine="420" w:firstLineChars="200"/>
        <w:rPr>
          <w:rFonts w:hint="eastAsia"/>
        </w:rPr>
      </w:pPr>
      <w:r>
        <w:rPr>
          <w:rFonts w:hint="eastAsia"/>
        </w:rPr>
        <w:t>24级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全程观摩，认真记录专家意见与答辩要点，深刻体会科研规范性与创新性的平衡。会后，</w:t>
      </w:r>
      <w:r>
        <w:rPr>
          <w:rFonts w:hint="eastAsia"/>
          <w:lang w:eastAsia="zh-CN"/>
        </w:rPr>
        <w:t>2024级学生</w:t>
      </w:r>
      <w:r>
        <w:rPr>
          <w:rFonts w:hint="eastAsia"/>
        </w:rPr>
        <w:t>表示：“通过旁听学长学姐的汇报，我们对未来开题方向有了更清晰的认识，也意识到提前规划与扎实积累的重要性。”</w:t>
      </w:r>
    </w:p>
    <w:p w14:paraId="11FF48FF">
      <w:p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立足实践，展望未来</w:t>
      </w:r>
    </w:p>
    <w:p w14:paraId="0ACB7693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赵志忠老师及</w:t>
      </w:r>
      <w:r>
        <w:rPr>
          <w:rFonts w:hint="eastAsia"/>
        </w:rPr>
        <w:t>降同昌</w:t>
      </w:r>
      <w:r>
        <w:rPr>
          <w:rFonts w:hint="eastAsia"/>
          <w:lang w:eastAsia="zh-CN"/>
        </w:rPr>
        <w:t>老师</w:t>
      </w:r>
      <w:r>
        <w:rPr>
          <w:rFonts w:hint="eastAsia"/>
        </w:rPr>
        <w:t>作总结发言。他勉励研究生们以开题为起点，扎根基础教育一线，将论文写在课堂实践中，为地理学科教学改革贡献青年智慧。</w:t>
      </w:r>
    </w:p>
    <w:p w14:paraId="05CAF224">
      <w:pPr>
        <w:jc w:val="center"/>
        <w:rPr>
          <w:rFonts w:hint="eastAsia"/>
          <w:sz w:val="34"/>
          <w:szCs w:val="34"/>
          <w:lang w:eastAsia="zh-CN"/>
        </w:rPr>
      </w:pPr>
      <w:r>
        <w:rPr>
          <w:sz w:val="34"/>
          <w:szCs w:val="34"/>
        </w:rPr>
        <w:drawing>
          <wp:inline distT="0" distB="0" distL="114300" distR="114300">
            <wp:extent cx="2917190" cy="2188210"/>
            <wp:effectExtent l="0" t="0" r="6985" b="2540"/>
            <wp:docPr id="5" name="图片 5" descr="2025-03-10 10:33:20.26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025-03-10 10:33:20.2620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7190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  <w:szCs w:val="34"/>
        </w:rPr>
        <w:drawing>
          <wp:inline distT="0" distB="0" distL="114300" distR="114300">
            <wp:extent cx="2776855" cy="2082800"/>
            <wp:effectExtent l="0" t="0" r="4445" b="3175"/>
            <wp:docPr id="6" name="图片 6" descr="2025-03-10 10:33:20.88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5-03-10 10:33:20.8820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2AA5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74E6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104BB"/>
    <w:rsid w:val="0E532665"/>
    <w:rsid w:val="17D11A7A"/>
    <w:rsid w:val="6D494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479</Characters>
  <Lines>0</Lines>
  <Paragraphs>0</Paragraphs>
  <TotalTime>6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2025-03-10T18:23:00Z</dcterms:created>
  <dc:creator>iPhone</dc:creator>
  <cp:lastModifiedBy>降同昌-地理</cp:lastModifiedBy>
  <dcterms:modified xsi:type="dcterms:W3CDTF">2025-04-18T00:55:50Z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B5DAD5D38522FFA93B4DCE671644C46E_31</vt:lpwstr>
  </property>
  <property fmtid="{D5CDD505-2E9C-101B-9397-08002B2CF9AE}" pid="4" name="KSOTemplateDocerSaveRecord">
    <vt:lpwstr>eyJoZGlkIjoiMzEwNTM5NzYwMDRjMzkwZTVkZjY2ODkwMGIxNGU0OTUiLCJ1c2VySWQiOiIyNTkyMjc0NjUifQ==</vt:lpwstr>
  </property>
</Properties>
</file>