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widowControl/>
        <w:shd w:val="clear" w:color="auto" w:fill="FFFFFF"/>
        <w:spacing w:line="300" w:lineRule="atLeast"/>
        <w:ind w:firstLine="1205" w:firstLineChars="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海南省莫文基中学校长卓越教师工作室成员名单</w:t>
      </w:r>
    </w:p>
    <w:tbl>
      <w:tblPr>
        <w:tblStyle w:val="8"/>
        <w:tblW w:w="4634" w:type="pct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5"/>
        <w:gridCol w:w="489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莫文基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文昌市联东中学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孙自强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海南师范大学教师教育学院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周春花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海南师范大学教师教育学院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 标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海南师范大学教务处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　铭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海南澄迈思源高级中学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徐晓婷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文昌市联东中学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陈胜显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文昌市联东中学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林紫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文昌市联东中学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韩禄群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文昌市特殊教育学校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王佳伟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文昌市翁田中学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吴乾煌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琼海市博鳌华侨中学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陈言能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乐东县万冲中学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马先锋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乐东县佛罗中学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王业继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屯昌县南吕中学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王基宁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屯昌县南坤中学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符传望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文昌市琼文中学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付永杰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文昌市东郊中学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林明智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文昌市侠夫中学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严　涛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文昌市新桥中学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李业平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文昌市罗峰中学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　言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儋州市东坡中学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李启汉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儋州市王五中学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李义东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儋州市第二中学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张德才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乐东县民族中学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郝建良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首都师范大学昌江县木棉实验学校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梁小鹏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琼中县乌石学校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 敏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儋州市西华中学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28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　强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儋州市新英中学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76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傅楫力</w:t>
            </w:r>
          </w:p>
        </w:tc>
        <w:tc>
          <w:tcPr>
            <w:tcW w:w="292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文昌市联东中学</w:t>
            </w:r>
          </w:p>
        </w:tc>
        <w:tc>
          <w:tcPr>
            <w:tcW w:w="757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Times New Roman"/>
          <w:color w:val="000000"/>
          <w:kern w:val="0"/>
          <w:sz w:val="30"/>
          <w:szCs w:val="30"/>
        </w:rPr>
        <w:sectPr>
          <w:pgSz w:w="11906" w:h="16838"/>
          <w:pgMar w:top="1723" w:right="1453" w:bottom="1497" w:left="1633" w:header="851" w:footer="992" w:gutter="0"/>
          <w:cols w:space="425" w:num="1"/>
          <w:docGrid w:type="lines" w:linePitch="312" w:charSpace="0"/>
        </w:sectPr>
      </w:pPr>
    </w:p>
    <w:p>
      <w:pPr>
        <w:textAlignment w:val="baseline"/>
        <w:rPr>
          <w:rFonts w:ascii="宋体" w:hAnsi="宋体"/>
          <w:b/>
          <w:bCs/>
          <w:kern w:val="0"/>
          <w:sz w:val="30"/>
          <w:szCs w:val="30"/>
        </w:rPr>
      </w:pPr>
      <w:r>
        <w:rPr>
          <w:rStyle w:val="13"/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Style w:val="13"/>
          <w:rFonts w:hint="eastAsia" w:ascii="宋体" w:hAnsi="宋体" w:cs="宋体"/>
          <w:b/>
          <w:bCs/>
          <w:sz w:val="30"/>
          <w:szCs w:val="30"/>
        </w:rPr>
        <w:t>2</w:t>
      </w:r>
      <w:r>
        <w:rPr>
          <w:rStyle w:val="13"/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12"/>
        <w:autoSpaceDE w:val="0"/>
        <w:spacing w:before="0" w:beforeAutospacing="0" w:after="0" w:afterAutospacing="0" w:line="460" w:lineRule="exact"/>
        <w:jc w:val="center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海南省范鹏中学卓越校长工作室成员名单</w:t>
      </w:r>
    </w:p>
    <w:tbl>
      <w:tblPr>
        <w:tblStyle w:val="8"/>
        <w:tblW w:w="45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461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姓名</w:t>
            </w:r>
          </w:p>
        </w:tc>
        <w:tc>
          <w:tcPr>
            <w:tcW w:w="279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工作单位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 xml:space="preserve">范鹏 </w:t>
            </w:r>
          </w:p>
        </w:tc>
        <w:tc>
          <w:tcPr>
            <w:tcW w:w="2799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临高县第二中学</w:t>
            </w:r>
          </w:p>
        </w:tc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2</w:t>
            </w: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陈日果</w:t>
            </w:r>
          </w:p>
        </w:tc>
        <w:tc>
          <w:tcPr>
            <w:tcW w:w="2799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屯昌中学</w:t>
            </w:r>
          </w:p>
        </w:tc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3</w:t>
            </w:r>
          </w:p>
        </w:tc>
        <w:tc>
          <w:tcPr>
            <w:tcW w:w="84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娄丹丹</w:t>
            </w:r>
          </w:p>
        </w:tc>
        <w:tc>
          <w:tcPr>
            <w:tcW w:w="2799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临高县第二中学</w:t>
            </w:r>
          </w:p>
        </w:tc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4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续海宏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临高县第二中学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5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龙继生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临高县第二中学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6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符波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昌江耐村中学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林桉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临高县南宝中学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9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林斌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昌江县十月田学校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刘庆玲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儋州市西流学校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11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王聪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临高县博文学校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12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甘广洲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临高县博文学校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13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王建永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临高县多文学校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14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赵晓斌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华中师范大学琼中附属中学思源实验学校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15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黎二才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儋州市思源实验学校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16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陈健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文昌头苑中心学校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17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许栻铨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临高第二思源实验学校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黎焕松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海南白沙牙叉实验学校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19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李作民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海南澄迈思源高级中学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20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符积家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临高县多文学校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21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秦定超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临高县加来中学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22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符亚串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临高县美台中心学校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23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傅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楫力</w:t>
            </w:r>
          </w:p>
        </w:tc>
        <w:tc>
          <w:tcPr>
            <w:tcW w:w="2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文昌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联东中学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成员</w:t>
            </w:r>
          </w:p>
        </w:tc>
      </w:tr>
    </w:tbl>
    <w:p>
      <w:pPr>
        <w:widowControl/>
        <w:spacing w:line="300" w:lineRule="exact"/>
        <w:jc w:val="center"/>
        <w:textAlignment w:val="center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br w:type="page"/>
      </w:r>
    </w:p>
    <w:p>
      <w:pPr>
        <w:pStyle w:val="2"/>
        <w:ind w:firstLine="643"/>
        <w:rPr>
          <w:rFonts w:hint="default"/>
          <w:lang w:val="en-US"/>
        </w:rPr>
        <w:sectPr>
          <w:pgSz w:w="11906" w:h="16838"/>
          <w:pgMar w:top="1723" w:right="1453" w:bottom="1497" w:left="1633" w:header="851" w:footer="992" w:gutter="0"/>
          <w:cols w:space="425" w:num="1"/>
          <w:docGrid w:type="lines" w:linePitch="312" w:charSpace="0"/>
        </w:sectPr>
      </w:pPr>
    </w:p>
    <w:p>
      <w:pPr>
        <w:textAlignment w:val="baseline"/>
        <w:rPr>
          <w:rFonts w:ascii="宋体" w:hAnsi="宋体"/>
          <w:b/>
          <w:bCs/>
          <w:kern w:val="0"/>
          <w:sz w:val="30"/>
          <w:szCs w:val="30"/>
        </w:rPr>
      </w:pPr>
      <w:r>
        <w:rPr>
          <w:rStyle w:val="13"/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Style w:val="13"/>
          <w:rFonts w:ascii="宋体" w:hAnsi="宋体" w:cs="宋体"/>
          <w:b/>
          <w:bCs/>
          <w:sz w:val="30"/>
          <w:szCs w:val="30"/>
        </w:rPr>
        <w:t>3</w:t>
      </w:r>
      <w:r>
        <w:rPr>
          <w:rStyle w:val="13"/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12"/>
        <w:autoSpaceDE w:val="0"/>
        <w:spacing w:before="0" w:beforeAutospacing="0" w:after="0" w:afterAutospacing="0" w:line="460" w:lineRule="exact"/>
        <w:jc w:val="center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海南省包瑞中学卓越校长工作室成员名单</w:t>
      </w:r>
    </w:p>
    <w:tbl>
      <w:tblPr>
        <w:tblStyle w:val="19"/>
        <w:tblW w:w="8322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103"/>
        <w:gridCol w:w="4220"/>
        <w:gridCol w:w="1264"/>
        <w:gridCol w:w="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  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琼中黎族苗族自治县湾岭学校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丘名实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海南省教育研究培训院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副院长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易连云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海南师范大学教育学院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党委书 记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陈日果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海南省海口市城西中学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董伟学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琼中黎族苗族自治县湾岭学校新仔小 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秘书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康文清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琼中黎族苗族自治县教培中心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副主任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秘书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刘文川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海口市琼山区旧州初级中学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  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海口市琼山区东昌学校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王绥东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海口市琼山区云龙初级中学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  奋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海口市琼山区红旗中学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王用鹏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儋州市思源实验学校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高德界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儋州市八一糖厂中学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温献飞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万宁市东兴学校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吴挺祥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万宁市三根初级中学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黄兴喜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万宁市东兴学校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吴瑞海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万宁市万城镇初级中学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  能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万宁市思源实验学校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曹世忠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万宁市第二中学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孙东梅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澄迈县昆仑学校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陈志岩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万宁市万宁中学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  沨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乐东黎族自治县保国学校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卢  燕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乐东黎族自治县乐东中学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  浩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屯昌县南坤镇南坤中学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符方保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屯昌县新兴镇新兴中学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刘贻锋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陵水黎族自治县隆广初级中学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付跃君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海南陵水思源实验初级中学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  记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吕晓宝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琼中黎族苗族自治县黎母山学校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李晓燕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白沙黎族自治县邦溪镇中心学校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王红霞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五指山市红星学校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t>附件</w:t>
      </w:r>
      <w:r>
        <w:rPr>
          <w:b/>
          <w:bCs/>
          <w:sz w:val="30"/>
          <w:szCs w:val="30"/>
          <w:lang w:bidi="ar"/>
        </w:rPr>
        <w:t>4</w:t>
      </w:r>
    </w:p>
    <w:p>
      <w:pPr>
        <w:pStyle w:val="6"/>
        <w:spacing w:beforeAutospacing="0" w:afterAutospacing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海南省姜苏清中学卓越班主任工作室成员名单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035"/>
        <w:gridCol w:w="1014"/>
        <w:gridCol w:w="866"/>
        <w:gridCol w:w="3539"/>
        <w:gridCol w:w="1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姜苏清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主持人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罗禹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三亚市教育研究培训院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陈运敬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徐立新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海南热带海洋学院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省属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周国仲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省属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屈韬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文昌市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黄良师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文昌教研室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苏秀荣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上海外国语大学三亚附属中学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吴慧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 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司靖雯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 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郑远玲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三亚市第二中学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 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申淇文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石志刚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秦慧敏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三亚市第一中学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王迎春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刘朋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冯瑞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郑丽艳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容萍萍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邵邦超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周凯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陈在文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三亚市第二中学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保亭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吴明星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首都师范大学保亭中学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琼海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卢燕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琼海嘉积三中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儋州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王淑琴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儋州市民族中学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曾晓燕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中国人民解放军91458部队八一中学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林华娟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中国人民解放军91459部队八一中学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向梁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汪小丽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三亚市第二中学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张云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三亚市天涯中学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文昌市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符露芬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文昌市文南中学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魏红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关沁媚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李琴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温小伟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刘花丽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 xml:space="preserve">成员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乐东县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陈成君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华东师范大学第二附属中学乐东黄流中学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陆晓峰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三亚市第一中学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闫翀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乐东县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王龙腾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华东师范大学第二附属中学乐东黄流中学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李艳梅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中国人民大学附属中学三亚学校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周永瑜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陈春琳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海南中学三亚学校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邹美红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三亚市八一中学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</w:tr>
    </w:tbl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/>
    <w:p>
      <w:pPr>
        <w:pStyle w:val="6"/>
        <w:spacing w:before="352" w:beforeLines="113" w:beforeAutospacing="0" w:after="352" w:afterLines="113" w:afterAutospacing="0" w:line="3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5</w:t>
      </w:r>
    </w:p>
    <w:p>
      <w:pPr>
        <w:pStyle w:val="6"/>
        <w:spacing w:before="352" w:beforeLines="113" w:beforeAutospacing="0" w:after="352" w:afterLines="113" w:afterAutospacing="0"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海南省韦淼中学卓越班主任工作室成员名单</w:t>
      </w:r>
    </w:p>
    <w:tbl>
      <w:tblPr>
        <w:tblStyle w:val="7"/>
        <w:tblW w:w="8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50"/>
        <w:gridCol w:w="1060"/>
        <w:gridCol w:w="752"/>
        <w:gridCol w:w="3578"/>
        <w:gridCol w:w="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市县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35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韦淼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白显良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西南大学马克思主义学院院长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曲艳霞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北京理工大学附属中学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李伟言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海南师范大学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金红莲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海南师范大学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屈韬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乐东县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桂立成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华东师范大学第二附属中学乐东黄流中学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三亚市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姜苏清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海南中学三亚学校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霍春莲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临高县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符春丁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西南大学临高实验中学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临高县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刘柳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西南大学临高实验中学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黎皓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儋州市大成中学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罗金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儋州市八一中学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邱海兰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海南省儋州市两院中学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许治和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儋州市思源高级中学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邱晶晶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海南省洋浦中学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孙凡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海南省洋浦 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许宏明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海南省洋浦中学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张倩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张玉欢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徐海周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儋州市第一中学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蒋国平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儋州市第一中学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余燕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儋州市第一中学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吴可清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儋州市第一中学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吴应杰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儋州市第一中学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符瀚水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儋州市第一中学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郭寒林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东方市东方中学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常红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东方市东方中学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高强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东方市东方中学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徐加能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陈昭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莫雯雯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王劲夫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成永军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张思佳</w:t>
            </w:r>
          </w:p>
        </w:tc>
        <w:tc>
          <w:tcPr>
            <w:tcW w:w="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薛瑶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傅人团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陈馨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文凤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</w:t>
            </w:r>
          </w:p>
        </w:tc>
        <w:tc>
          <w:tcPr>
            <w:tcW w:w="10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张子亮</w:t>
            </w:r>
          </w:p>
        </w:tc>
        <w:tc>
          <w:tcPr>
            <w:tcW w:w="7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357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9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</w:tbl>
    <w:p>
      <w:pPr>
        <w:rPr>
          <w:rFonts w:ascii="宋体"/>
          <w:sz w:val="24"/>
        </w:rPr>
      </w:pPr>
    </w:p>
    <w:p>
      <w:pPr>
        <w:pStyle w:val="6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723" w:right="1453" w:bottom="149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TZiZGQ5ZDY5YTZjY2MxZDE0ZjQ2YWUwNGE1OWQifQ=="/>
  </w:docVars>
  <w:rsids>
    <w:rsidRoot w:val="00D664AA"/>
    <w:rsid w:val="00037427"/>
    <w:rsid w:val="00121D29"/>
    <w:rsid w:val="00270595"/>
    <w:rsid w:val="00462057"/>
    <w:rsid w:val="008A392C"/>
    <w:rsid w:val="00C0473A"/>
    <w:rsid w:val="00CB7645"/>
    <w:rsid w:val="00D33102"/>
    <w:rsid w:val="00D664AA"/>
    <w:rsid w:val="0AED2238"/>
    <w:rsid w:val="14C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spacing w:before="190"/>
      <w:ind w:left="756"/>
      <w:outlineLvl w:val="1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0"/>
    <w:pPr>
      <w:ind w:firstLine="420" w:firstLineChars="200"/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NormalIndent"/>
    <w:basedOn w:val="1"/>
    <w:qFormat/>
    <w:uiPriority w:val="0"/>
    <w:pPr>
      <w:ind w:firstLine="420" w:firstLineChars="200"/>
      <w:textAlignment w:val="baseline"/>
    </w:pPr>
    <w:rPr>
      <w:rFonts w:ascii="Times New Roman" w:hAnsi="Times New Roman"/>
    </w:rPr>
  </w:style>
  <w:style w:type="paragraph" w:customStyle="1" w:styleId="12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character" w:customStyle="1" w:styleId="13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Heading2"/>
    <w:basedOn w:val="15"/>
    <w:next w:val="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 w:color="000000" w:fill="000000"/>
      <w:spacing w:before="190" w:line="500" w:lineRule="exact"/>
      <w:ind w:left="756"/>
    </w:pPr>
    <w:rPr>
      <w:rFonts w:ascii="楷体" w:hAnsi="楷体" w:eastAsia="楷体" w:cs="楷体"/>
      <w:b/>
      <w:bCs/>
      <w:kern w:val="1"/>
      <w:sz w:val="32"/>
      <w:szCs w:val="32"/>
    </w:rPr>
  </w:style>
  <w:style w:type="paragraph" w:customStyle="1" w:styleId="15">
    <w:name w:val="UserStyle_0"/>
    <w:basedOn w:val="1"/>
    <w:qFormat/>
    <w:uiPriority w:val="0"/>
    <w:pPr>
      <w:ind w:firstLine="420" w:firstLineChars="200"/>
      <w:jc w:val="left"/>
      <w:textAlignment w:val="baseline"/>
    </w:pPr>
    <w:rPr>
      <w:rFonts w:ascii="宋体" w:hAnsi="宋体"/>
      <w:kern w:val="0"/>
      <w:sz w:val="24"/>
      <w:szCs w:val="21"/>
    </w:rPr>
  </w:style>
  <w:style w:type="character" w:customStyle="1" w:styleId="16">
    <w:name w:val="页眉 字符"/>
    <w:basedOn w:val="9"/>
    <w:link w:val="5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table" w:customStyle="1" w:styleId="18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6139</Words>
  <Characters>6840</Characters>
  <Lines>60</Lines>
  <Paragraphs>17</Paragraphs>
  <TotalTime>22</TotalTime>
  <ScaleCrop>false</ScaleCrop>
  <LinksUpToDate>false</LinksUpToDate>
  <CharactersWithSpaces>6985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2023-07-11T08:23:00Z</dcterms:created>
  <dc:creator>Administrator</dc:creator>
  <cp:lastModifiedBy>hp</cp:lastModifiedBy>
  <dcterms:modified xsi:type="dcterms:W3CDTF">2023-07-12T00:59:29Z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340C22814EED47CC94B4C89C14A480B8_12</vt:lpwstr>
  </property>
</Properties>
</file>